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hanging="420"/>
      </w:pPr>
      <w:r>
        <w:rPr>
          <w:rFonts w:hint="eastAsia"/>
        </w:rPr>
        <w:t>预备知识：l</w:t>
      </w:r>
      <w:r>
        <w:t>inux</w:t>
      </w:r>
      <w:r>
        <w:rPr>
          <w:rFonts w:hint="eastAsia"/>
        </w:rPr>
        <w:t>基础、d</w:t>
      </w:r>
      <w:r>
        <w:t>ocker</w:t>
      </w:r>
    </w:p>
    <w:p>
      <w:pPr>
        <w:ind w:left="420" w:hanging="420"/>
      </w:pPr>
      <w:r>
        <w:rPr>
          <w:rFonts w:hint="eastAsia"/>
        </w:rPr>
        <w:t>P</w:t>
      </w:r>
      <w:r>
        <w:t>ython</w:t>
      </w:r>
      <w:r>
        <w:rPr>
          <w:rFonts w:hint="eastAsia"/>
        </w:rPr>
        <w:t>算法d</w:t>
      </w:r>
      <w:r>
        <w:t>ocker</w:t>
      </w:r>
      <w:r>
        <w:rPr>
          <w:rFonts w:hint="eastAsia"/>
        </w:rPr>
        <w:t>打包步骤：</w:t>
      </w:r>
    </w:p>
    <w:p>
      <w:pPr>
        <w:pStyle w:val="5"/>
        <w:numPr>
          <w:ilvl w:val="0"/>
          <w:numId w:val="2"/>
        </w:numPr>
        <w:ind w:firstLineChars="0"/>
      </w:pPr>
      <w:r>
        <w:rPr>
          <w:rFonts w:hint="eastAsia"/>
        </w:rPr>
        <w:t>安装d</w:t>
      </w:r>
      <w:r>
        <w:t>ocker</w:t>
      </w:r>
    </w:p>
    <w:p>
      <w:pPr>
        <w:pStyle w:val="5"/>
        <w:ind w:left="420" w:firstLineChars="0"/>
      </w:pPr>
      <w:r>
        <w:rPr>
          <w:rFonts w:hint="eastAsia"/>
        </w:rPr>
        <w:t>这个就不说了，根据操作系统版本自行安装，注意使用</w:t>
      </w:r>
      <w:r>
        <w:t>GPU加速的项目需要安装nvidia-docker，后面的步骤也是基于这个。</w:t>
      </w:r>
    </w:p>
    <w:p>
      <w:pPr>
        <w:pStyle w:val="5"/>
        <w:numPr>
          <w:ilvl w:val="0"/>
          <w:numId w:val="2"/>
        </w:numPr>
        <w:ind w:firstLineChars="0"/>
      </w:pPr>
      <w:r>
        <w:rPr>
          <w:rFonts w:hint="eastAsia"/>
        </w:rPr>
        <w:t>将P</w:t>
      </w:r>
      <w:r>
        <w:t>ython</w:t>
      </w:r>
      <w:r>
        <w:rPr>
          <w:rFonts w:hint="eastAsia"/>
        </w:rPr>
        <w:t>算法打包为d</w:t>
      </w:r>
      <w:r>
        <w:t>ocker</w:t>
      </w:r>
      <w:r>
        <w:rPr>
          <w:rFonts w:hint="eastAsia"/>
        </w:rPr>
        <w:t>镜像</w:t>
      </w:r>
    </w:p>
    <w:p>
      <w:pPr>
        <w:pStyle w:val="5"/>
        <w:numPr>
          <w:ilvl w:val="0"/>
          <w:numId w:val="3"/>
        </w:numPr>
        <w:ind w:firstLineChars="0"/>
      </w:pPr>
      <w:r>
        <w:rPr>
          <w:rFonts w:hint="eastAsia"/>
        </w:rPr>
        <w:t>把写好的</w:t>
      </w:r>
      <w:r>
        <w:t>python</w:t>
      </w:r>
      <w:r>
        <w:rPr>
          <w:rFonts w:hint="eastAsia"/>
        </w:rPr>
        <w:t>算法</w:t>
      </w:r>
      <w:r>
        <w:t>应整理在一个文件夹内。进入</w:t>
      </w:r>
      <w:r>
        <w:rPr>
          <w:rFonts w:hint="eastAsia"/>
        </w:rPr>
        <w:t>到</w:t>
      </w:r>
      <w:r>
        <w:t>你运行python项目的虚拟环境</w:t>
      </w:r>
      <w:r>
        <w:rPr>
          <w:rFonts w:hint="eastAsia"/>
        </w:rPr>
        <w:t>（这里的话首先要在l</w:t>
      </w:r>
      <w:r>
        <w:t>inux</w:t>
      </w:r>
      <w:r>
        <w:rPr>
          <w:rFonts w:hint="eastAsia"/>
        </w:rPr>
        <w:t>上安装p</w:t>
      </w:r>
      <w:r>
        <w:t>ython</w:t>
      </w:r>
      <w:r>
        <w:rPr>
          <w:rFonts w:hint="eastAsia"/>
        </w:rPr>
        <w:t>环境，为了方便使用可以安装A</w:t>
      </w:r>
      <w:r>
        <w:t>naconda</w:t>
      </w:r>
      <w:r>
        <w:rPr>
          <w:rFonts w:hint="eastAsia"/>
        </w:rPr>
        <w:t>，用c</w:t>
      </w:r>
      <w:r>
        <w:t>onda</w:t>
      </w:r>
      <w:r>
        <w:rPr>
          <w:rFonts w:hint="eastAsia"/>
        </w:rPr>
        <w:t>来创建一个虚拟环境）</w:t>
      </w:r>
      <w:r>
        <w:t>，</w:t>
      </w:r>
      <w:r>
        <w:rPr>
          <w:rFonts w:hint="eastAsia"/>
        </w:rPr>
        <w:t>使用p</w:t>
      </w:r>
      <w:r>
        <w:t>ip freeze &gt; requirements.txt导出运行依赖的第三方库。（这一步也可以自己手写，总之要把得到的requirements.txt文件放入项目文件夹内，方便下一步操作）</w:t>
      </w:r>
      <w:r>
        <w:rPr>
          <w:rFonts w:hint="eastAsia"/>
        </w:rPr>
        <w:t>r</w:t>
      </w:r>
      <w:r>
        <w:t>equirements.txt</w:t>
      </w:r>
      <w:r>
        <w:rPr>
          <w:rFonts w:hint="eastAsia"/>
        </w:rPr>
        <w:t>这个文件就是用来放运行当前p</w:t>
      </w:r>
      <w:r>
        <w:t>ython</w:t>
      </w:r>
      <w:r>
        <w:rPr>
          <w:rFonts w:hint="eastAsia"/>
        </w:rPr>
        <w:t>算法所要用到的包以及包的版本号。</w:t>
      </w:r>
    </w:p>
    <w:p>
      <w:pPr>
        <w:pStyle w:val="5"/>
        <w:numPr>
          <w:ilvl w:val="0"/>
          <w:numId w:val="3"/>
        </w:numPr>
        <w:ind w:firstLineChars="0"/>
      </w:pPr>
      <w:r>
        <w:rPr>
          <w:rFonts w:hint="eastAsia"/>
        </w:rPr>
        <w:t>编写D</w:t>
      </w:r>
      <w:r>
        <w:t>ockerfile</w:t>
      </w:r>
      <w:r>
        <w:rPr>
          <w:rFonts w:hint="eastAsia"/>
        </w:rPr>
        <w:t>（重点）</w:t>
      </w:r>
    </w:p>
    <w:p>
      <w:pPr>
        <w:pStyle w:val="5"/>
        <w:ind w:left="840" w:firstLine="0" w:firstLineChars="0"/>
      </w:pPr>
      <w:r>
        <w:rPr>
          <w:rFonts w:hint="eastAsia"/>
        </w:rPr>
        <w:t>这里提供一个例子，需要特别注意的是合适的基础镜像很关键！！比如你的程序是基于某个深度学习框架，那么直接拉取这个框架的镜像就好了。一般会帮你配置好相关环境。我们打包的P</w:t>
      </w:r>
      <w:r>
        <w:t>ython</w:t>
      </w:r>
      <w:r>
        <w:rPr>
          <w:rFonts w:hint="eastAsia"/>
        </w:rPr>
        <w:t>算法通常是基于下图中的两个镜像。k</w:t>
      </w:r>
      <w:r>
        <w:t>8s:5000/gdal3</w:t>
      </w:r>
      <w:r>
        <w:rPr>
          <w:rFonts w:hint="eastAsia"/>
        </w:rPr>
        <w:t>这个基础镜像要提前在本机构建（构建的时候需要用</w:t>
      </w:r>
      <w:r>
        <w:t>gdal3</w:t>
      </w:r>
      <w:r>
        <w:rPr>
          <w:rFonts w:hint="eastAsia"/>
        </w:rPr>
        <w:t>的项目文件和D</w:t>
      </w:r>
      <w:r>
        <w:t>ockerfile</w:t>
      </w:r>
      <w:r>
        <w:rPr>
          <w:rFonts w:hint="eastAsia"/>
        </w:rPr>
        <w:t>）。还有两个注意点，第一个注意点是要在拉取基础镜像的时候，配置/</w:t>
      </w:r>
      <w:r>
        <w:t>etc/hosts</w:t>
      </w:r>
      <w:r>
        <w:rPr>
          <w:rFonts w:hint="eastAsia"/>
        </w:rPr>
        <w:t>文件，添加</w:t>
      </w:r>
      <w:r>
        <w:t>k8s 139.198.13.149</w:t>
      </w:r>
      <w:r>
        <w:rPr>
          <w:rFonts w:hint="eastAsia"/>
        </w:rPr>
        <w:t>。第二个注意点是在</w:t>
      </w:r>
      <w:r>
        <w:t>/etc/docker</w:t>
      </w:r>
      <w:r>
        <w:rPr>
          <w:rFonts w:hint="eastAsia"/>
        </w:rPr>
        <w:t>下打开</w:t>
      </w:r>
      <w:r>
        <w:t>daemon.json文件</w:t>
      </w:r>
      <w:r>
        <w:rPr>
          <w:rFonts w:hint="eastAsia"/>
        </w:rPr>
        <w:t>，添加</w:t>
      </w:r>
      <w:r>
        <w:t>"insecure-registries":["k8s:5000"]</w:t>
      </w:r>
      <w:r>
        <w:rPr>
          <w:rFonts w:hint="eastAsia"/>
        </w:rPr>
        <w:t>。</w:t>
      </w:r>
    </w:p>
    <w:p>
      <w:pPr>
        <w:pStyle w:val="5"/>
        <w:ind w:left="840" w:firstLine="0" w:firstLineChars="0"/>
      </w:pPr>
    </w:p>
    <w:p>
      <w:pPr>
        <w:pStyle w:val="5"/>
        <w:ind w:left="840" w:firstLine="0" w:firstLineChars="0"/>
      </w:pPr>
      <w:r>
        <w:drawing>
          <wp:inline distT="0" distB="0" distL="0" distR="0">
            <wp:extent cx="5204460" cy="17360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6037" cy="174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left="840" w:firstLine="0" w:firstLineChars="0"/>
      </w:pPr>
    </w:p>
    <w:p>
      <w:pPr>
        <w:pStyle w:val="5"/>
        <w:ind w:left="840" w:firstLine="0" w:firstLineChars="0"/>
      </w:pPr>
      <w:r>
        <w:rPr>
          <w:rFonts w:hint="eastAsia"/>
        </w:rPr>
        <w:t>下面这两行也是要在D</w:t>
      </w:r>
      <w:r>
        <w:t>ockerfile</w:t>
      </w:r>
      <w:r>
        <w:rPr>
          <w:rFonts w:hint="eastAsia"/>
        </w:rPr>
        <w:t>中必须加的，这里的意思是要把这个t</w:t>
      </w:r>
      <w:r>
        <w:t>itanscp</w:t>
      </w:r>
      <w:r>
        <w:rPr>
          <w:rFonts w:hint="eastAsia"/>
        </w:rPr>
        <w:t>的宿主程序放进去，才能使我们的算法在云平台上去运行起来。</w:t>
      </w:r>
    </w:p>
    <w:p>
      <w:pPr>
        <w:pStyle w:val="5"/>
        <w:ind w:left="840" w:firstLine="0" w:firstLineChars="0"/>
      </w:pPr>
      <w:r>
        <w:drawing>
          <wp:inline distT="0" distB="0" distL="0" distR="0">
            <wp:extent cx="5274310" cy="191389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left="840" w:firstLine="0" w:firstLineChars="0"/>
      </w:pPr>
    </w:p>
    <w:p>
      <w:pPr>
        <w:pStyle w:val="5"/>
        <w:numPr>
          <w:ilvl w:val="0"/>
          <w:numId w:val="3"/>
        </w:numPr>
        <w:ind w:firstLineChars="0"/>
      </w:pPr>
      <w:r>
        <w:rPr>
          <w:rFonts w:hint="eastAsia"/>
        </w:rPr>
        <w:t>制作镜像</w:t>
      </w:r>
    </w:p>
    <w:p>
      <w:pPr>
        <w:pStyle w:val="5"/>
        <w:ind w:left="840" w:firstLine="0" w:firstLineChars="0"/>
      </w:pPr>
      <w:r>
        <w:t>docker build -t imagename Dockerfilepath</w:t>
      </w:r>
    </w:p>
    <w:p>
      <w:pPr>
        <w:pStyle w:val="5"/>
        <w:ind w:left="840" w:firstLine="0" w:firstLineChars="0"/>
      </w:pPr>
      <w:r>
        <w:t>Dockerfilepath：Dockerfile 所在文件夹名称，</w:t>
      </w:r>
      <w:r>
        <w:rPr>
          <w:rFonts w:hint="eastAsia"/>
        </w:rPr>
        <w:t>通常我们使用</w:t>
      </w:r>
      <w:r>
        <w:t>当前名录为 “.”</w:t>
      </w:r>
    </w:p>
    <w:p>
      <w:pPr>
        <w:pStyle w:val="5"/>
        <w:ind w:left="840" w:firstLine="0" w:firstLineChars="0"/>
      </w:pPr>
      <w:r>
        <w:t>Imagename</w:t>
      </w:r>
      <w:r>
        <w:rPr>
          <w:rFonts w:hint="eastAsia"/>
        </w:rPr>
        <w:t>：要以k</w:t>
      </w:r>
      <w:r>
        <w:t>8s:5000/</w:t>
      </w:r>
      <w:r>
        <w:rPr>
          <w:rFonts w:hint="eastAsia"/>
        </w:rPr>
        <w:t>开头，比如</w:t>
      </w:r>
      <w:r>
        <w:t>k8s:5000/python-app:latest这种格式</w:t>
      </w:r>
    </w:p>
    <w:p>
      <w:pPr>
        <w:pStyle w:val="5"/>
        <w:numPr>
          <w:ilvl w:val="0"/>
          <w:numId w:val="3"/>
        </w:numPr>
        <w:ind w:firstLineChars="0"/>
      </w:pPr>
      <w:r>
        <w:rPr>
          <w:rFonts w:hint="eastAsia"/>
        </w:rPr>
        <w:t>上传镜像</w:t>
      </w:r>
    </w:p>
    <w:p>
      <w:pPr>
        <w:pStyle w:val="5"/>
        <w:ind w:left="840" w:firstLine="0" w:firstLineChars="0"/>
        <w:rPr>
          <w:rFonts w:hint="eastAsia"/>
        </w:rPr>
      </w:pPr>
      <w:r>
        <w:rPr>
          <w:rFonts w:hint="eastAsia"/>
        </w:rPr>
        <w:t>镜像制作好以后，就可以上传到服务器了，执行d</w:t>
      </w:r>
      <w:r>
        <w:t>ocker push imagename</w:t>
      </w:r>
      <w:r>
        <w:rPr>
          <w:rFonts w:hint="eastAsia"/>
        </w:rPr>
        <w:t>，上传成功之后，然后在云平台上添加j</w:t>
      </w:r>
      <w:r>
        <w:t>son</w:t>
      </w:r>
      <w:r>
        <w:rPr>
          <w:rFonts w:hint="eastAsia"/>
        </w:rPr>
        <w:t>文件进行算法注册，注册成功之后就可以在云平台上进行算法测试了。</w:t>
      </w:r>
    </w:p>
    <w:p>
      <w:pPr>
        <w:pStyle w:val="5"/>
        <w:ind w:left="840" w:firstLine="0" w:firstLineChars="0"/>
        <w:rPr>
          <w:rFonts w:hint="eastAsia"/>
        </w:rPr>
      </w:pPr>
    </w:p>
    <w:p>
      <w:pPr>
        <w:pStyle w:val="5"/>
        <w:ind w:left="840" w:firstLine="0" w:firstLineChars="0"/>
        <w:rPr>
          <w:rFonts w:hint="eastAsia"/>
        </w:rPr>
      </w:pPr>
    </w:p>
    <w:p>
      <w:pPr>
        <w:pStyle w:val="5"/>
        <w:ind w:left="84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算法调试：</w:t>
      </w:r>
    </w:p>
    <w:p>
      <w:pPr>
        <w:pStyle w:val="5"/>
        <w:numPr>
          <w:ilvl w:val="0"/>
          <w:numId w:val="4"/>
        </w:numPr>
        <w:ind w:left="84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解译算法运行环境：</w:t>
      </w:r>
    </w:p>
    <w:p>
      <w:pPr>
        <w:pStyle w:val="5"/>
        <w:numPr>
          <w:numId w:val="0"/>
        </w:numPr>
        <w:ind w:left="840" w:leftChars="0"/>
        <w:rPr>
          <w:rFonts w:hint="default"/>
          <w:lang w:val="en-US" w:eastAsia="zh-CN"/>
        </w:rPr>
      </w:pPr>
    </w:p>
    <w:p>
      <w:pPr>
        <w:pStyle w:val="5"/>
        <w:numPr>
          <w:numId w:val="0"/>
        </w:numPr>
        <w:ind w:left="840" w:leftChars="0"/>
      </w:pPr>
      <w:r>
        <w:drawing>
          <wp:inline distT="0" distB="0" distL="114300" distR="114300">
            <wp:extent cx="5266690" cy="2849880"/>
            <wp:effectExtent l="0" t="0" r="635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numId w:val="0"/>
        </w:numPr>
        <w:ind w:left="84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Server.py  文件：</w:t>
      </w:r>
    </w:p>
    <w:p>
      <w:pPr>
        <w:pStyle w:val="5"/>
        <w:numPr>
          <w:numId w:val="0"/>
        </w:numPr>
        <w:ind w:left="84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object>
          <v:shape id="_x0000_i1026" o:spt="75" type="#_x0000_t75" style="height:48.7pt;width:60.7pt;" o:ole="t" filled="f" o:preferrelative="t" stroked="f" coordsize="21600,21600"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Package" ShapeID="_x0000_i1026" DrawAspect="Content" ObjectID="_1468075725" r:id="rId7">
            <o:LockedField>false</o:LockedField>
          </o:OLEObject>
        </w:object>
      </w:r>
    </w:p>
    <w:p>
      <w:pPr>
        <w:pStyle w:val="5"/>
        <w:numPr>
          <w:numId w:val="0"/>
        </w:numPr>
        <w:ind w:left="840" w:leftChars="0"/>
        <w:rPr>
          <w:rFonts w:hint="default"/>
          <w:lang w:val="en-US" w:eastAsia="zh-CN"/>
        </w:rPr>
      </w:pPr>
    </w:p>
    <w:p>
      <w:pPr>
        <w:pStyle w:val="5"/>
        <w:numPr>
          <w:ilvl w:val="0"/>
          <w:numId w:val="4"/>
        </w:numPr>
        <w:ind w:left="84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算法2.0运行环境</w:t>
      </w:r>
    </w:p>
    <w:p>
      <w:pPr>
        <w:pStyle w:val="5"/>
        <w:numPr>
          <w:numId w:val="0"/>
        </w:numPr>
        <w:ind w:left="840" w:leftChars="0"/>
      </w:pPr>
      <w:r>
        <w:drawing>
          <wp:inline distT="0" distB="0" distL="114300" distR="114300">
            <wp:extent cx="5266690" cy="2583815"/>
            <wp:effectExtent l="0" t="0" r="6350" b="698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numId w:val="0"/>
        </w:numPr>
        <w:ind w:left="84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参数写法：</w:t>
      </w:r>
    </w:p>
    <w:p>
      <w:pPr>
        <w:pStyle w:val="5"/>
        <w:numPr>
          <w:numId w:val="0"/>
        </w:numPr>
        <w:ind w:left="840" w:leftChars="0"/>
      </w:pPr>
      <w:r>
        <w:drawing>
          <wp:inline distT="0" distB="0" distL="114300" distR="114300">
            <wp:extent cx="5266690" cy="2583815"/>
            <wp:effectExtent l="0" t="0" r="6350" b="698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numId w:val="0"/>
        </w:numPr>
        <w:ind w:left="84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内部调用:</w:t>
      </w:r>
    </w:p>
    <w:p>
      <w:pPr>
        <w:pStyle w:val="5"/>
        <w:numPr>
          <w:numId w:val="0"/>
        </w:numPr>
        <w:ind w:left="840"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583815"/>
            <wp:effectExtent l="0" t="0" r="6350" b="698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600px;height:356px" o:bullet="t">
        <v:imagedata r:id="rId1" o:title=""/>
      </v:shape>
    </w:pict>
  </w:numPicBullet>
  <w:abstractNum w:abstractNumId="0">
    <w:nsid w:val="D756C20F"/>
    <w:multiLevelType w:val="singleLevel"/>
    <w:tmpl w:val="D756C2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34541CE"/>
    <w:multiLevelType w:val="multilevel"/>
    <w:tmpl w:val="234541CE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ED034D1"/>
    <w:multiLevelType w:val="multilevel"/>
    <w:tmpl w:val="4ED034D1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415E2D"/>
    <w:multiLevelType w:val="multilevel"/>
    <w:tmpl w:val="7E415E2D"/>
    <w:lvl w:ilvl="0" w:tentative="0">
      <w:start w:val="1"/>
      <w:numFmt w:val="bullet"/>
      <w:pStyle w:val="4"/>
      <w:lvlText w:val=""/>
      <w:lvlPicBulletId w:val="0"/>
      <w:lvlJc w:val="left"/>
      <w:pPr>
        <w:ind w:left="420" w:hanging="42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"/>
      <w:lvlJc w:val="left"/>
      <w:pPr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AE"/>
    <w:rsid w:val="001037F0"/>
    <w:rsid w:val="00147EFC"/>
    <w:rsid w:val="00182A4B"/>
    <w:rsid w:val="00283682"/>
    <w:rsid w:val="002E098B"/>
    <w:rsid w:val="0031017D"/>
    <w:rsid w:val="00376558"/>
    <w:rsid w:val="00397377"/>
    <w:rsid w:val="004161E1"/>
    <w:rsid w:val="0043183F"/>
    <w:rsid w:val="00443D4F"/>
    <w:rsid w:val="00544AAE"/>
    <w:rsid w:val="00650CFE"/>
    <w:rsid w:val="00675063"/>
    <w:rsid w:val="007632DC"/>
    <w:rsid w:val="00763DA0"/>
    <w:rsid w:val="00865940"/>
    <w:rsid w:val="009A0B7A"/>
    <w:rsid w:val="00A12D09"/>
    <w:rsid w:val="00A47A93"/>
    <w:rsid w:val="00A93BA7"/>
    <w:rsid w:val="00AA221F"/>
    <w:rsid w:val="00AE07E9"/>
    <w:rsid w:val="00B539FB"/>
    <w:rsid w:val="00B6050D"/>
    <w:rsid w:val="00C77F6E"/>
    <w:rsid w:val="00CA4742"/>
    <w:rsid w:val="00D56C5F"/>
    <w:rsid w:val="00D737FE"/>
    <w:rsid w:val="00DA0AF3"/>
    <w:rsid w:val="00F212A4"/>
    <w:rsid w:val="00F3356E"/>
    <w:rsid w:val="00F47276"/>
    <w:rsid w:val="012A6F0E"/>
    <w:rsid w:val="091B43C2"/>
    <w:rsid w:val="0FC570BE"/>
    <w:rsid w:val="10A1721D"/>
    <w:rsid w:val="13396DAA"/>
    <w:rsid w:val="1480566A"/>
    <w:rsid w:val="21AE3E6C"/>
    <w:rsid w:val="222F31CF"/>
    <w:rsid w:val="2C7E2113"/>
    <w:rsid w:val="2E2B7B2C"/>
    <w:rsid w:val="39A54853"/>
    <w:rsid w:val="40BF1D7D"/>
    <w:rsid w:val="45B83101"/>
    <w:rsid w:val="46F723A6"/>
    <w:rsid w:val="4C9E0B55"/>
    <w:rsid w:val="4DA24E60"/>
    <w:rsid w:val="51603F74"/>
    <w:rsid w:val="51AE5F7B"/>
    <w:rsid w:val="52480BB1"/>
    <w:rsid w:val="53EE04B6"/>
    <w:rsid w:val="55B40F80"/>
    <w:rsid w:val="57CF6789"/>
    <w:rsid w:val="5DB46F2B"/>
    <w:rsid w:val="606541D0"/>
    <w:rsid w:val="64823DD9"/>
    <w:rsid w:val="65765558"/>
    <w:rsid w:val="6D280ECB"/>
    <w:rsid w:val="76C5295F"/>
    <w:rsid w:val="7F4C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项目符号列表"/>
    <w:qFormat/>
    <w:uiPriority w:val="0"/>
    <w:pPr>
      <w:numPr>
        <w:ilvl w:val="0"/>
        <w:numId w:val="1"/>
      </w:numPr>
      <w:spacing w:before="50" w:beforeLines="50" w:after="50" w:afterLines="5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emf"/><Relationship Id="rId7" Type="http://schemas.openxmlformats.org/officeDocument/2006/relationships/oleObject" Target="embeddings/oleObject1.bin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882</Characters>
  <Lines>7</Lines>
  <Paragraphs>2</Paragraphs>
  <TotalTime>64</TotalTime>
  <ScaleCrop>false</ScaleCrop>
  <LinksUpToDate>false</LinksUpToDate>
  <CharactersWithSpaces>1034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2021-09-06T05:17:00Z</dcterms:created>
  <dc:creator>你 好！</dc:creator>
  <cp:lastModifiedBy>martin</cp:lastModifiedBy>
  <dcterms:modified xsi:type="dcterms:W3CDTF">2021-09-06T06:25:13Z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1473B5F81941429895845C9DFE72590C</vt:lpwstr>
  </property>
</Properties>
</file>